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A8" w:rsidRPr="00D044C9" w:rsidRDefault="00812C85" w:rsidP="005D699F">
      <w:pPr>
        <w:ind w:right="57" w:firstLine="0"/>
        <w:jc w:val="right"/>
        <w:rPr>
          <w:rFonts w:ascii="Times New Roman" w:hAnsi="Times New Roman"/>
          <w:color w:val="000000"/>
          <w:sz w:val="12"/>
          <w:szCs w:val="12"/>
        </w:rPr>
      </w:pPr>
      <w:bookmarkStart w:id="0" w:name="_GoBack"/>
      <w:bookmarkEnd w:id="0"/>
      <w:r w:rsidRPr="00D044C9">
        <w:rPr>
          <w:rFonts w:ascii="Times New Roman" w:hAnsi="Times New Roman"/>
          <w:color w:val="000000"/>
          <w:sz w:val="12"/>
          <w:szCs w:val="12"/>
        </w:rPr>
        <w:t xml:space="preserve">Приложение </w:t>
      </w:r>
      <w:r w:rsidR="009B2270" w:rsidRPr="00D044C9">
        <w:rPr>
          <w:rFonts w:ascii="Times New Roman" w:hAnsi="Times New Roman"/>
          <w:color w:val="000000"/>
          <w:sz w:val="12"/>
          <w:szCs w:val="12"/>
        </w:rPr>
        <w:t>№</w:t>
      </w:r>
      <w:r w:rsidRPr="00D044C9">
        <w:rPr>
          <w:rFonts w:ascii="Times New Roman" w:hAnsi="Times New Roman"/>
          <w:color w:val="000000"/>
          <w:sz w:val="12"/>
          <w:szCs w:val="12"/>
        </w:rPr>
        <w:t xml:space="preserve"> 2</w:t>
      </w:r>
      <w:r w:rsidR="006A3C74" w:rsidRPr="00D044C9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9B2270" w:rsidRPr="00D044C9">
        <w:rPr>
          <w:rFonts w:ascii="Times New Roman" w:hAnsi="Times New Roman"/>
          <w:color w:val="000000"/>
          <w:sz w:val="12"/>
          <w:szCs w:val="12"/>
        </w:rPr>
        <w:t xml:space="preserve">к </w:t>
      </w:r>
      <w:r w:rsidRPr="00D044C9">
        <w:rPr>
          <w:rFonts w:ascii="Times New Roman" w:hAnsi="Times New Roman"/>
          <w:color w:val="000000"/>
          <w:sz w:val="12"/>
          <w:szCs w:val="12"/>
        </w:rPr>
        <w:t xml:space="preserve">постановлению </w:t>
      </w:r>
      <w:r w:rsidR="009B2270" w:rsidRPr="00D044C9">
        <w:rPr>
          <w:rFonts w:ascii="Times New Roman" w:hAnsi="Times New Roman"/>
          <w:color w:val="000000"/>
          <w:sz w:val="12"/>
          <w:szCs w:val="12"/>
        </w:rPr>
        <w:t>Правительства РФ от 26.12.2011 №</w:t>
      </w:r>
      <w:r w:rsidRPr="00D044C9">
        <w:rPr>
          <w:rFonts w:ascii="Times New Roman" w:hAnsi="Times New Roman"/>
          <w:color w:val="000000"/>
          <w:sz w:val="12"/>
          <w:szCs w:val="12"/>
        </w:rPr>
        <w:t xml:space="preserve"> 1137</w:t>
      </w:r>
      <w:r w:rsidR="006A3C74" w:rsidRPr="00D044C9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8670A8" w:rsidRPr="00D044C9">
        <w:rPr>
          <w:rFonts w:ascii="Times New Roman" w:hAnsi="Times New Roman"/>
          <w:color w:val="000000"/>
          <w:sz w:val="12"/>
          <w:szCs w:val="12"/>
        </w:rPr>
        <w:t>(в редакции постановлени</w:t>
      </w:r>
      <w:r w:rsidR="009B2270" w:rsidRPr="00D044C9">
        <w:rPr>
          <w:rFonts w:ascii="Times New Roman" w:hAnsi="Times New Roman"/>
          <w:color w:val="000000"/>
          <w:sz w:val="12"/>
          <w:szCs w:val="12"/>
        </w:rPr>
        <w:t>й</w:t>
      </w:r>
      <w:r w:rsidR="008670A8" w:rsidRPr="00D044C9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9B2270" w:rsidRPr="00D044C9">
        <w:rPr>
          <w:rFonts w:ascii="Times New Roman" w:hAnsi="Times New Roman"/>
          <w:color w:val="000000"/>
          <w:sz w:val="12"/>
          <w:szCs w:val="12"/>
        </w:rPr>
        <w:t>Правительства РФ от 02.04.2021 №</w:t>
      </w:r>
      <w:r w:rsidR="008670A8" w:rsidRPr="00D044C9">
        <w:rPr>
          <w:rFonts w:ascii="Times New Roman" w:hAnsi="Times New Roman"/>
          <w:color w:val="000000"/>
          <w:sz w:val="12"/>
          <w:szCs w:val="12"/>
        </w:rPr>
        <w:t xml:space="preserve"> 534</w:t>
      </w:r>
      <w:r w:rsidR="009B2270" w:rsidRPr="00D044C9">
        <w:rPr>
          <w:rFonts w:ascii="Times New Roman" w:hAnsi="Times New Roman"/>
          <w:color w:val="000000"/>
          <w:sz w:val="12"/>
          <w:szCs w:val="12"/>
        </w:rPr>
        <w:t xml:space="preserve"> и от 16.08.2024 № 1096</w:t>
      </w:r>
      <w:r w:rsidR="008670A8" w:rsidRPr="00D044C9">
        <w:rPr>
          <w:rFonts w:ascii="Times New Roman" w:hAnsi="Times New Roman"/>
          <w:color w:val="000000"/>
          <w:sz w:val="12"/>
          <w:szCs w:val="12"/>
        </w:rPr>
        <w:t>)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1"/>
        <w:gridCol w:w="1302"/>
        <w:gridCol w:w="283"/>
        <w:gridCol w:w="11"/>
        <w:gridCol w:w="284"/>
        <w:gridCol w:w="1794"/>
        <w:gridCol w:w="332"/>
        <w:gridCol w:w="132"/>
        <w:gridCol w:w="152"/>
        <w:gridCol w:w="1417"/>
        <w:gridCol w:w="284"/>
        <w:gridCol w:w="65"/>
        <w:gridCol w:w="322"/>
        <w:gridCol w:w="1568"/>
        <w:gridCol w:w="199"/>
        <w:gridCol w:w="593"/>
      </w:tblGrid>
      <w:tr w:rsidR="00DF12A5" w:rsidRPr="00D044C9" w:rsidTr="00D044C9">
        <w:tc>
          <w:tcPr>
            <w:tcW w:w="4111" w:type="dxa"/>
            <w:gridSpan w:val="5"/>
            <w:vAlign w:val="bottom"/>
          </w:tcPr>
          <w:p w:rsidR="00DF12A5" w:rsidRPr="00D044C9" w:rsidRDefault="00DF12A5">
            <w:pPr>
              <w:pStyle w:val="Heading"/>
              <w:rPr>
                <w:rFonts w:ascii="Times New Roman" w:hAnsi="Times New Roman"/>
                <w:b w:val="0"/>
                <w:sz w:val="20"/>
              </w:rPr>
            </w:pPr>
            <w:r w:rsidRPr="00D044C9">
              <w:rPr>
                <w:rFonts w:ascii="Times New Roman" w:hAnsi="Times New Roman"/>
                <w:b w:val="0"/>
                <w:sz w:val="20"/>
              </w:rPr>
              <w:t>КОРРЕКТИРОВОЧНЫЙ СЧЕТ-ФАКТУРА</w:t>
            </w:r>
            <w:r w:rsidR="002C6D97" w:rsidRPr="00D044C9">
              <w:rPr>
                <w:rFonts w:ascii="Times New Roman" w:hAnsi="Times New Roman"/>
                <w:b w:val="0"/>
                <w:sz w:val="20"/>
              </w:rPr>
              <w:t xml:space="preserve"> №</w:t>
            </w:r>
            <w:r w:rsidRPr="00D044C9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  <w:vAlign w:val="bottom"/>
          </w:tcPr>
          <w:p w:rsidR="00DF12A5" w:rsidRPr="00D044C9" w:rsidRDefault="00DF12A5">
            <w:pPr>
              <w:pStyle w:val="1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DF12A5" w:rsidRPr="00D044C9" w:rsidRDefault="00DF12A5">
            <w:pPr>
              <w:pStyle w:val="1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D044C9">
              <w:rPr>
                <w:rFonts w:ascii="Times New Roman" w:hAnsi="Times New Roman"/>
                <w:color w:val="000000"/>
                <w:sz w:val="22"/>
              </w:rPr>
              <w:t xml:space="preserve">от </w:t>
            </w:r>
          </w:p>
        </w:tc>
        <w:tc>
          <w:tcPr>
            <w:tcW w:w="1766" w:type="dxa"/>
            <w:gridSpan w:val="3"/>
            <w:tcBorders>
              <w:bottom w:val="single" w:sz="2" w:space="0" w:color="auto"/>
            </w:tcBorders>
            <w:vAlign w:val="bottom"/>
          </w:tcPr>
          <w:p w:rsidR="00DF12A5" w:rsidRPr="00D044C9" w:rsidRDefault="00DF12A5">
            <w:pPr>
              <w:pStyle w:val="1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089" w:type="dxa"/>
            <w:gridSpan w:val="3"/>
            <w:vAlign w:val="bottom"/>
          </w:tcPr>
          <w:p w:rsidR="00DF12A5" w:rsidRPr="00D044C9" w:rsidRDefault="00DF12A5">
            <w:pPr>
              <w:pStyle w:val="1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3" w:type="dxa"/>
            <w:vAlign w:val="bottom"/>
          </w:tcPr>
          <w:p w:rsidR="00DF12A5" w:rsidRPr="00D044C9" w:rsidRDefault="00DF12A5" w:rsidP="006051A5">
            <w:pPr>
              <w:pStyle w:val="10"/>
              <w:rPr>
                <w:rFonts w:ascii="Times New Roman" w:hAnsi="Times New Roman"/>
                <w:color w:val="000000"/>
                <w:sz w:val="20"/>
              </w:rPr>
            </w:pPr>
            <w:r w:rsidRPr="00D044C9">
              <w:rPr>
                <w:rFonts w:ascii="Times New Roman" w:hAnsi="Times New Roman"/>
                <w:sz w:val="20"/>
              </w:rPr>
              <w:t>(1)</w:t>
            </w:r>
          </w:p>
        </w:tc>
      </w:tr>
      <w:tr w:rsidR="00DF12A5" w:rsidRPr="00D044C9" w:rsidTr="00D044C9">
        <w:tc>
          <w:tcPr>
            <w:tcW w:w="5905" w:type="dxa"/>
            <w:gridSpan w:val="6"/>
            <w:vAlign w:val="bottom"/>
          </w:tcPr>
          <w:p w:rsidR="00DF12A5" w:rsidRPr="00D044C9" w:rsidRDefault="00DF12A5" w:rsidP="006051A5">
            <w:pPr>
              <w:pStyle w:val="10"/>
              <w:rPr>
                <w:rFonts w:ascii="Times New Roman" w:hAnsi="Times New Roman"/>
                <w:color w:val="000000"/>
                <w:sz w:val="20"/>
              </w:rPr>
            </w:pPr>
            <w:r w:rsidRPr="00D044C9">
              <w:rPr>
                <w:rFonts w:ascii="Times New Roman" w:hAnsi="Times New Roman"/>
                <w:sz w:val="20"/>
              </w:rPr>
              <w:t xml:space="preserve">ИСПРАВЛЕНИЕ КОРРЕКТИРОВОЧНОГО СЧЕТА-ФАКТУРЫ </w:t>
            </w:r>
            <w:r w:rsidR="002C6D97" w:rsidRPr="00D044C9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033" w:type="dxa"/>
            <w:gridSpan w:val="4"/>
            <w:tcBorders>
              <w:bottom w:val="single" w:sz="2" w:space="0" w:color="auto"/>
            </w:tcBorders>
            <w:vAlign w:val="bottom"/>
          </w:tcPr>
          <w:p w:rsidR="00DF12A5" w:rsidRPr="00D044C9" w:rsidRDefault="00DF12A5" w:rsidP="002C6D97">
            <w:pPr>
              <w:pStyle w:val="1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84" w:type="dxa"/>
            <w:vAlign w:val="bottom"/>
          </w:tcPr>
          <w:p w:rsidR="00DF12A5" w:rsidRPr="00D044C9" w:rsidRDefault="00DF12A5" w:rsidP="006051A5">
            <w:pPr>
              <w:pStyle w:val="10"/>
              <w:rPr>
                <w:rFonts w:ascii="Times New Roman" w:hAnsi="Times New Roman"/>
                <w:color w:val="000000"/>
                <w:sz w:val="22"/>
              </w:rPr>
            </w:pPr>
            <w:r w:rsidRPr="00D044C9">
              <w:rPr>
                <w:rFonts w:ascii="Times New Roman" w:hAnsi="Times New Roman"/>
                <w:color w:val="000000"/>
                <w:sz w:val="22"/>
              </w:rPr>
              <w:t>от</w:t>
            </w:r>
          </w:p>
        </w:tc>
        <w:tc>
          <w:tcPr>
            <w:tcW w:w="1955" w:type="dxa"/>
            <w:gridSpan w:val="3"/>
            <w:tcBorders>
              <w:bottom w:val="single" w:sz="2" w:space="0" w:color="auto"/>
            </w:tcBorders>
            <w:vAlign w:val="bottom"/>
          </w:tcPr>
          <w:p w:rsidR="00DF12A5" w:rsidRPr="00D044C9" w:rsidRDefault="00DF12A5" w:rsidP="006051A5">
            <w:pPr>
              <w:pStyle w:val="1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9" w:type="dxa"/>
            <w:vAlign w:val="bottom"/>
          </w:tcPr>
          <w:p w:rsidR="00DF12A5" w:rsidRPr="00D044C9" w:rsidRDefault="00DF12A5" w:rsidP="006051A5">
            <w:pPr>
              <w:pStyle w:val="1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593" w:type="dxa"/>
            <w:vAlign w:val="bottom"/>
          </w:tcPr>
          <w:p w:rsidR="00DF12A5" w:rsidRPr="00D044C9" w:rsidRDefault="00DF12A5" w:rsidP="006051A5">
            <w:pPr>
              <w:pStyle w:val="10"/>
              <w:rPr>
                <w:rFonts w:ascii="Times New Roman" w:hAnsi="Times New Roman"/>
                <w:color w:val="000000"/>
                <w:sz w:val="22"/>
              </w:rPr>
            </w:pPr>
            <w:r w:rsidRPr="00D044C9">
              <w:rPr>
                <w:rFonts w:ascii="Times New Roman" w:hAnsi="Times New Roman"/>
                <w:color w:val="000000"/>
                <w:sz w:val="22"/>
              </w:rPr>
              <w:t>(1а)</w:t>
            </w:r>
          </w:p>
        </w:tc>
      </w:tr>
      <w:tr w:rsidR="00696237" w:rsidRPr="00D044C9" w:rsidTr="00D044C9">
        <w:tc>
          <w:tcPr>
            <w:tcW w:w="3827" w:type="dxa"/>
            <w:gridSpan w:val="4"/>
            <w:vAlign w:val="bottom"/>
          </w:tcPr>
          <w:p w:rsidR="00696237" w:rsidRPr="00D044C9" w:rsidRDefault="00696237" w:rsidP="002C6D97">
            <w:pPr>
              <w:pStyle w:val="Heading"/>
              <w:rPr>
                <w:rFonts w:ascii="Times New Roman" w:hAnsi="Times New Roman"/>
                <w:b w:val="0"/>
                <w:sz w:val="20"/>
              </w:rPr>
            </w:pPr>
            <w:r w:rsidRPr="00D044C9">
              <w:rPr>
                <w:rFonts w:ascii="Times New Roman" w:hAnsi="Times New Roman"/>
                <w:b w:val="0"/>
                <w:sz w:val="20"/>
              </w:rPr>
              <w:t xml:space="preserve">к СЧЕТУ-ФАКТУРЕ (счетам-фактурам) </w:t>
            </w:r>
            <w:r w:rsidR="002C6D97" w:rsidRPr="00D044C9">
              <w:rPr>
                <w:rFonts w:ascii="Times New Roman" w:hAnsi="Times New Roman"/>
                <w:b w:val="0"/>
                <w:sz w:val="20"/>
              </w:rPr>
              <w:t>№</w:t>
            </w:r>
            <w:r w:rsidRPr="00D044C9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bottom w:val="single" w:sz="2" w:space="0" w:color="auto"/>
            </w:tcBorders>
            <w:vAlign w:val="bottom"/>
          </w:tcPr>
          <w:p w:rsidR="00696237" w:rsidRPr="00D044C9" w:rsidRDefault="00696237">
            <w:pPr>
              <w:pStyle w:val="1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696237" w:rsidRPr="00D044C9" w:rsidRDefault="00696237">
            <w:pPr>
              <w:pStyle w:val="1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44C9">
              <w:rPr>
                <w:rFonts w:ascii="Times New Roman" w:hAnsi="Times New Roman"/>
                <w:color w:val="000000"/>
                <w:sz w:val="20"/>
              </w:rPr>
              <w:t>от</w:t>
            </w:r>
          </w:p>
        </w:tc>
        <w:tc>
          <w:tcPr>
            <w:tcW w:w="2088" w:type="dxa"/>
            <w:gridSpan w:val="4"/>
            <w:tcBorders>
              <w:bottom w:val="single" w:sz="2" w:space="0" w:color="auto"/>
            </w:tcBorders>
            <w:vAlign w:val="bottom"/>
          </w:tcPr>
          <w:p w:rsidR="00696237" w:rsidRPr="00D044C9" w:rsidRDefault="00696237">
            <w:pPr>
              <w:pStyle w:val="10"/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1767" w:type="dxa"/>
            <w:gridSpan w:val="2"/>
            <w:vAlign w:val="bottom"/>
          </w:tcPr>
          <w:p w:rsidR="00696237" w:rsidRPr="00D044C9" w:rsidRDefault="00696237">
            <w:pPr>
              <w:pStyle w:val="1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D044C9">
              <w:rPr>
                <w:rFonts w:ascii="Times New Roman" w:hAnsi="Times New Roman"/>
                <w:sz w:val="20"/>
              </w:rPr>
              <w:t xml:space="preserve">, </w:t>
            </w:r>
          </w:p>
        </w:tc>
        <w:tc>
          <w:tcPr>
            <w:tcW w:w="593" w:type="dxa"/>
            <w:vAlign w:val="bottom"/>
          </w:tcPr>
          <w:p w:rsidR="00696237" w:rsidRPr="00D044C9" w:rsidRDefault="00696237">
            <w:pPr>
              <w:pStyle w:val="10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</w:tr>
      <w:tr w:rsidR="00696237" w:rsidRPr="00D044C9" w:rsidTr="006A3C74">
        <w:tc>
          <w:tcPr>
            <w:tcW w:w="2231" w:type="dxa"/>
            <w:vAlign w:val="bottom"/>
          </w:tcPr>
          <w:p w:rsidR="00696237" w:rsidRPr="00D044C9" w:rsidRDefault="00696237" w:rsidP="00BC27D9">
            <w:pPr>
              <w:pStyle w:val="10"/>
              <w:rPr>
                <w:rFonts w:ascii="Times New Roman" w:hAnsi="Times New Roman"/>
                <w:color w:val="000000"/>
                <w:sz w:val="20"/>
              </w:rPr>
            </w:pPr>
            <w:r w:rsidRPr="00D044C9">
              <w:rPr>
                <w:rFonts w:ascii="Times New Roman" w:hAnsi="Times New Roman"/>
                <w:sz w:val="20"/>
              </w:rPr>
              <w:t xml:space="preserve">с учетом исправления </w:t>
            </w:r>
            <w:r w:rsidR="002C6D97" w:rsidRPr="00D044C9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302" w:type="dxa"/>
            <w:tcBorders>
              <w:bottom w:val="single" w:sz="2" w:space="0" w:color="auto"/>
            </w:tcBorders>
            <w:vAlign w:val="bottom"/>
          </w:tcPr>
          <w:p w:rsidR="00696237" w:rsidRPr="00D044C9" w:rsidRDefault="00696237" w:rsidP="00BC27D9">
            <w:pPr>
              <w:pStyle w:val="1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3" w:type="dxa"/>
            <w:vAlign w:val="bottom"/>
          </w:tcPr>
          <w:p w:rsidR="00696237" w:rsidRPr="00D044C9" w:rsidRDefault="00696237" w:rsidP="00BC27D9">
            <w:pPr>
              <w:pStyle w:val="1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44C9">
              <w:rPr>
                <w:rFonts w:ascii="Times New Roman" w:hAnsi="Times New Roman"/>
                <w:color w:val="000000"/>
                <w:sz w:val="20"/>
              </w:rPr>
              <w:t>от</w:t>
            </w:r>
          </w:p>
        </w:tc>
        <w:tc>
          <w:tcPr>
            <w:tcW w:w="2553" w:type="dxa"/>
            <w:gridSpan w:val="5"/>
            <w:tcBorders>
              <w:bottom w:val="single" w:sz="2" w:space="0" w:color="auto"/>
            </w:tcBorders>
            <w:vAlign w:val="bottom"/>
          </w:tcPr>
          <w:p w:rsidR="00696237" w:rsidRPr="00D044C9" w:rsidRDefault="00696237" w:rsidP="00BC27D9">
            <w:pPr>
              <w:pStyle w:val="1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07" w:type="dxa"/>
            <w:gridSpan w:val="7"/>
            <w:vAlign w:val="bottom"/>
          </w:tcPr>
          <w:p w:rsidR="00696237" w:rsidRPr="00D044C9" w:rsidRDefault="008670A8" w:rsidP="00BC27D9">
            <w:pPr>
              <w:pStyle w:val="10"/>
              <w:rPr>
                <w:rFonts w:ascii="Times New Roman" w:hAnsi="Times New Roman"/>
                <w:color w:val="000000"/>
                <w:sz w:val="20"/>
              </w:rPr>
            </w:pPr>
            <w:r w:rsidRPr="00D044C9">
              <w:rPr>
                <w:rFonts w:ascii="Times New Roman" w:hAnsi="Times New Roman"/>
                <w:color w:val="000000"/>
                <w:sz w:val="20"/>
              </w:rPr>
              <w:t>(1б)</w:t>
            </w:r>
          </w:p>
        </w:tc>
        <w:tc>
          <w:tcPr>
            <w:tcW w:w="593" w:type="dxa"/>
            <w:vAlign w:val="bottom"/>
          </w:tcPr>
          <w:p w:rsidR="00696237" w:rsidRPr="00D044C9" w:rsidRDefault="00696237" w:rsidP="00BC27D9">
            <w:pPr>
              <w:pStyle w:val="10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696237" w:rsidRPr="00BE0F95" w:rsidRDefault="00696237">
      <w:pPr>
        <w:ind w:firstLine="0"/>
        <w:jc w:val="left"/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142"/>
        <w:gridCol w:w="292"/>
        <w:gridCol w:w="173"/>
        <w:gridCol w:w="877"/>
        <w:gridCol w:w="217"/>
        <w:gridCol w:w="558"/>
        <w:gridCol w:w="5711"/>
        <w:gridCol w:w="2803"/>
        <w:gridCol w:w="588"/>
      </w:tblGrid>
      <w:tr w:rsidR="00812C85" w:rsidTr="006A3C74">
        <w:tc>
          <w:tcPr>
            <w:tcW w:w="1218" w:type="dxa"/>
            <w:gridSpan w:val="3"/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Продавец </w:t>
            </w:r>
          </w:p>
        </w:tc>
        <w:tc>
          <w:tcPr>
            <w:tcW w:w="10339" w:type="dxa"/>
            <w:gridSpan w:val="6"/>
            <w:tcBorders>
              <w:bottom w:val="single" w:sz="2" w:space="0" w:color="auto"/>
            </w:tcBorders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8" w:type="dxa"/>
            <w:vAlign w:val="bottom"/>
          </w:tcPr>
          <w:p w:rsidR="00812C85" w:rsidRDefault="00812C8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(2)</w:t>
            </w:r>
          </w:p>
        </w:tc>
      </w:tr>
      <w:tr w:rsidR="00812C85" w:rsidTr="006A3C74">
        <w:tc>
          <w:tcPr>
            <w:tcW w:w="926" w:type="dxa"/>
            <w:gridSpan w:val="2"/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Адрес </w:t>
            </w:r>
          </w:p>
        </w:tc>
        <w:tc>
          <w:tcPr>
            <w:tcW w:w="10631" w:type="dxa"/>
            <w:gridSpan w:val="7"/>
            <w:tcBorders>
              <w:bottom w:val="single" w:sz="2" w:space="0" w:color="auto"/>
            </w:tcBorders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8" w:type="dxa"/>
            <w:vAlign w:val="bottom"/>
          </w:tcPr>
          <w:p w:rsidR="00812C85" w:rsidRDefault="00812C8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(2а)</w:t>
            </w:r>
          </w:p>
        </w:tc>
      </w:tr>
      <w:tr w:rsidR="00812C85" w:rsidTr="006A3C74">
        <w:tc>
          <w:tcPr>
            <w:tcW w:w="2268" w:type="dxa"/>
            <w:gridSpan w:val="5"/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ИНН/КПП продавца </w:t>
            </w:r>
          </w:p>
        </w:tc>
        <w:tc>
          <w:tcPr>
            <w:tcW w:w="9289" w:type="dxa"/>
            <w:gridSpan w:val="4"/>
            <w:tcBorders>
              <w:bottom w:val="single" w:sz="2" w:space="0" w:color="auto"/>
            </w:tcBorders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8" w:type="dxa"/>
            <w:vAlign w:val="bottom"/>
          </w:tcPr>
          <w:p w:rsidR="00812C85" w:rsidRDefault="00812C8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(2б)</w:t>
            </w:r>
          </w:p>
        </w:tc>
      </w:tr>
      <w:tr w:rsidR="00812C85" w:rsidTr="006A3C74">
        <w:tc>
          <w:tcPr>
            <w:tcW w:w="1391" w:type="dxa"/>
            <w:gridSpan w:val="4"/>
            <w:vAlign w:val="bottom"/>
          </w:tcPr>
          <w:p w:rsidR="00812C85" w:rsidRDefault="00812C85">
            <w:pPr>
              <w:pStyle w:val="4"/>
            </w:pPr>
            <w:r>
              <w:t xml:space="preserve">Покупатель </w:t>
            </w:r>
          </w:p>
        </w:tc>
        <w:tc>
          <w:tcPr>
            <w:tcW w:w="10166" w:type="dxa"/>
            <w:gridSpan w:val="5"/>
            <w:tcBorders>
              <w:bottom w:val="single" w:sz="2" w:space="0" w:color="auto"/>
            </w:tcBorders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8" w:type="dxa"/>
            <w:vAlign w:val="bottom"/>
          </w:tcPr>
          <w:p w:rsidR="00812C85" w:rsidRDefault="00812C8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(3)</w:t>
            </w:r>
          </w:p>
        </w:tc>
      </w:tr>
      <w:tr w:rsidR="00812C85" w:rsidTr="006A3C74">
        <w:tc>
          <w:tcPr>
            <w:tcW w:w="784" w:type="dxa"/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Адрес </w:t>
            </w:r>
          </w:p>
        </w:tc>
        <w:tc>
          <w:tcPr>
            <w:tcW w:w="10773" w:type="dxa"/>
            <w:gridSpan w:val="8"/>
            <w:tcBorders>
              <w:bottom w:val="single" w:sz="2" w:space="0" w:color="auto"/>
            </w:tcBorders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8" w:type="dxa"/>
            <w:vAlign w:val="bottom"/>
          </w:tcPr>
          <w:p w:rsidR="00812C85" w:rsidRDefault="00812C8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(3а)</w:t>
            </w:r>
          </w:p>
        </w:tc>
      </w:tr>
      <w:tr w:rsidR="00812C85" w:rsidTr="006A3C74">
        <w:tc>
          <w:tcPr>
            <w:tcW w:w="2485" w:type="dxa"/>
            <w:gridSpan w:val="6"/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ИНН/КПП покупателя </w:t>
            </w:r>
          </w:p>
        </w:tc>
        <w:tc>
          <w:tcPr>
            <w:tcW w:w="907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8" w:type="dxa"/>
            <w:vAlign w:val="bottom"/>
          </w:tcPr>
          <w:p w:rsidR="00812C85" w:rsidRDefault="00812C8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(3б)</w:t>
            </w:r>
          </w:p>
        </w:tc>
      </w:tr>
      <w:tr w:rsidR="00812C85" w:rsidTr="006A3C74">
        <w:tc>
          <w:tcPr>
            <w:tcW w:w="3043" w:type="dxa"/>
            <w:gridSpan w:val="7"/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Валюта: наименование, код</w:t>
            </w:r>
          </w:p>
        </w:tc>
        <w:tc>
          <w:tcPr>
            <w:tcW w:w="851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8" w:type="dxa"/>
            <w:vAlign w:val="bottom"/>
          </w:tcPr>
          <w:p w:rsidR="00812C85" w:rsidRDefault="00812C85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(4)</w:t>
            </w:r>
          </w:p>
        </w:tc>
      </w:tr>
      <w:tr w:rsidR="00021D86" w:rsidTr="006A3C74">
        <w:tc>
          <w:tcPr>
            <w:tcW w:w="8754" w:type="dxa"/>
            <w:gridSpan w:val="8"/>
            <w:vAlign w:val="bottom"/>
          </w:tcPr>
          <w:p w:rsidR="00021D86" w:rsidRPr="002746DD" w:rsidRDefault="00021D86" w:rsidP="00812C85">
            <w:pPr>
              <w:ind w:firstLine="0"/>
              <w:rPr>
                <w:rFonts w:ascii="Times New Roman" w:hAnsi="Times New Roman"/>
                <w:sz w:val="24"/>
              </w:rPr>
            </w:pPr>
            <w:r w:rsidRPr="002746DD">
              <w:rPr>
                <w:rFonts w:ascii="Times New Roman" w:hAnsi="Times New Roman"/>
                <w:sz w:val="24"/>
              </w:rPr>
              <w:t>Идентификатор государственного контракта, договора (соглашения)</w:t>
            </w:r>
            <w:r w:rsidR="006301C7">
              <w:rPr>
                <w:rFonts w:ascii="Times New Roman" w:hAnsi="Times New Roman"/>
                <w:sz w:val="24"/>
              </w:rPr>
              <w:t xml:space="preserve"> (при наличии)</w:t>
            </w:r>
          </w:p>
        </w:tc>
        <w:tc>
          <w:tcPr>
            <w:tcW w:w="2803" w:type="dxa"/>
            <w:tcBorders>
              <w:bottom w:val="single" w:sz="2" w:space="0" w:color="auto"/>
            </w:tcBorders>
            <w:vAlign w:val="bottom"/>
          </w:tcPr>
          <w:p w:rsidR="00021D86" w:rsidRDefault="00021D86" w:rsidP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8" w:type="dxa"/>
            <w:vAlign w:val="bottom"/>
          </w:tcPr>
          <w:p w:rsidR="00021D86" w:rsidRDefault="00021D86" w:rsidP="00A859C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(5)</w:t>
            </w:r>
          </w:p>
        </w:tc>
      </w:tr>
    </w:tbl>
    <w:p w:rsidR="002746DD" w:rsidRPr="00BE0F95" w:rsidRDefault="002746DD">
      <w:pPr>
        <w:ind w:firstLine="0"/>
        <w:rPr>
          <w:rFonts w:ascii="Times New Roman" w:hAnsi="Times New Roman"/>
          <w:sz w:val="6"/>
          <w:szCs w:val="6"/>
        </w:rPr>
      </w:pPr>
    </w:p>
    <w:tbl>
      <w:tblPr>
        <w:tblW w:w="16005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5"/>
        <w:gridCol w:w="826"/>
        <w:gridCol w:w="1418"/>
        <w:gridCol w:w="709"/>
        <w:gridCol w:w="567"/>
        <w:gridCol w:w="708"/>
        <w:gridCol w:w="567"/>
        <w:gridCol w:w="851"/>
        <w:gridCol w:w="850"/>
        <w:gridCol w:w="709"/>
        <w:gridCol w:w="709"/>
        <w:gridCol w:w="709"/>
        <w:gridCol w:w="850"/>
        <w:gridCol w:w="851"/>
        <w:gridCol w:w="850"/>
        <w:gridCol w:w="992"/>
        <w:gridCol w:w="709"/>
        <w:gridCol w:w="992"/>
        <w:gridCol w:w="1134"/>
        <w:gridCol w:w="709"/>
      </w:tblGrid>
      <w:tr w:rsidR="00BE0F95" w:rsidRPr="00BE0F95" w:rsidTr="000F31E8">
        <w:trPr>
          <w:cantSplit/>
          <w:trHeight w:val="843"/>
          <w:tblHeader/>
        </w:trPr>
        <w:tc>
          <w:tcPr>
            <w:tcW w:w="295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C6D97" w:rsidRPr="00BE0F95" w:rsidRDefault="002C6D97" w:rsidP="004D217A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№</w:t>
            </w:r>
          </w:p>
          <w:p w:rsidR="002C6D97" w:rsidRPr="00BE0F95" w:rsidRDefault="002C6D97" w:rsidP="004D217A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п/п</w:t>
            </w:r>
          </w:p>
        </w:tc>
        <w:tc>
          <w:tcPr>
            <w:tcW w:w="826" w:type="dxa"/>
            <w:vMerge w:val="restart"/>
            <w:tcBorders>
              <w:top w:val="single" w:sz="2" w:space="0" w:color="auto"/>
              <w:left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2C6D97" w:rsidRPr="00BE0F95" w:rsidRDefault="002C6D97" w:rsidP="00BE0F95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Показатели в связи</w:t>
            </w:r>
            <w:r w:rsidR="00BE0F95" w:rsidRPr="00BE0F95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Pr="00BE0F95">
              <w:rPr>
                <w:rFonts w:ascii="Times New Roman" w:hAnsi="Times New Roman"/>
                <w:sz w:val="13"/>
                <w:szCs w:val="13"/>
              </w:rPr>
              <w:t>с изменением стоимости отгруженных</w:t>
            </w:r>
            <w:r w:rsidR="00BE0F95" w:rsidRPr="00BE0F95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Pr="00BE0F95">
              <w:rPr>
                <w:rFonts w:ascii="Times New Roman" w:hAnsi="Times New Roman"/>
                <w:sz w:val="13"/>
                <w:szCs w:val="13"/>
              </w:rPr>
              <w:t>товаров (выполненных работ, оказанных услуг), переданных имущественных прав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Код вида товара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</w:tcBorders>
            <w:vAlign w:val="center"/>
          </w:tcPr>
          <w:p w:rsid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 xml:space="preserve">Единица </w:t>
            </w:r>
          </w:p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измерения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Количество (объем)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Цена (тариф) за единицу измерения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Стоимость товаров (работ, услуг), имущественных прав без налога - всего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В том числе сумма акциза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Налоговая ставка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Сумма налога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Стоимость товаров (работ, услуг), имущественных  прав с налогом - всего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C6D97" w:rsidRPr="00BE0F95" w:rsidRDefault="002C6D97" w:rsidP="0076327F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Страна происхождения товара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Регистрационный номер декларации на товары или регистрационный номер партии товара, подлежащего прослеживаемости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C6D97" w:rsidRPr="00BE0F95" w:rsidRDefault="002C6D97" w:rsidP="0076327F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Количественная единица измерения товара, используемая в целях осуществления прослеживаемости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color w:val="000000"/>
                <w:sz w:val="13"/>
                <w:szCs w:val="13"/>
              </w:rPr>
              <w:t>Количество товара, подлежащего прослеживаемости, в количественной единице измерения товара, используемой в целях осуществления прослеживаемости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color w:val="000000"/>
                <w:sz w:val="13"/>
                <w:szCs w:val="13"/>
              </w:rPr>
              <w:t>Стоимость товара, подлежащего прослеживаемости, без налога на добавленную стоимость, в рублях</w:t>
            </w:r>
          </w:p>
        </w:tc>
      </w:tr>
      <w:tr w:rsidR="00BE0F95" w:rsidRPr="00BE0F95" w:rsidTr="000F31E8">
        <w:trPr>
          <w:cantSplit/>
          <w:trHeight w:val="1353"/>
          <w:tblHeader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vMerge/>
            <w:tcBorders>
              <w:right w:val="single" w:sz="2" w:space="0" w:color="auto"/>
            </w:tcBorders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код</w:t>
            </w:r>
          </w:p>
        </w:tc>
        <w:tc>
          <w:tcPr>
            <w:tcW w:w="708" w:type="dxa"/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условное обозначение (национальное)</w:t>
            </w:r>
          </w:p>
        </w:tc>
        <w:tc>
          <w:tcPr>
            <w:tcW w:w="567" w:type="dxa"/>
            <w:vMerge/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vMerge/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цифровой код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textDirection w:val="btLr"/>
            <w:vAlign w:val="center"/>
          </w:tcPr>
          <w:p w:rsidR="002C6D97" w:rsidRPr="00BE0F95" w:rsidRDefault="002C6D97" w:rsidP="002C6D97">
            <w:pPr>
              <w:ind w:left="113" w:right="113"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краткое наименование</w:t>
            </w:r>
          </w:p>
        </w:tc>
        <w:tc>
          <w:tcPr>
            <w:tcW w:w="992" w:type="dxa"/>
            <w:vMerge/>
            <w:tcBorders>
              <w:right w:val="single" w:sz="2" w:space="0" w:color="auto"/>
            </w:tcBorders>
            <w:vAlign w:val="center"/>
          </w:tcPr>
          <w:p w:rsidR="002C6D97" w:rsidRPr="00BE0F95" w:rsidRDefault="002C6D97" w:rsidP="0076327F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2C6D97" w:rsidRPr="00BE0F95" w:rsidRDefault="002C6D97" w:rsidP="0076327F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код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2C6D97" w:rsidRPr="00BE0F95" w:rsidRDefault="002C6D97" w:rsidP="0076327F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условное обозначение</w:t>
            </w:r>
          </w:p>
        </w:tc>
        <w:tc>
          <w:tcPr>
            <w:tcW w:w="1134" w:type="dxa"/>
            <w:vMerge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0F31E8">
        <w:trPr>
          <w:cantSplit/>
          <w:tblHeader/>
        </w:trPr>
        <w:tc>
          <w:tcPr>
            <w:tcW w:w="295" w:type="dxa"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826" w:type="dxa"/>
            <w:tcBorders>
              <w:lef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1а</w:t>
            </w: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1б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1в</w:t>
            </w:r>
          </w:p>
        </w:tc>
        <w:tc>
          <w:tcPr>
            <w:tcW w:w="567" w:type="dxa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708" w:type="dxa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2а</w:t>
            </w:r>
          </w:p>
        </w:tc>
        <w:tc>
          <w:tcPr>
            <w:tcW w:w="567" w:type="dxa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851" w:type="dxa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850" w:type="dxa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709" w:type="dxa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09" w:type="dxa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709" w:type="dxa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10а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12а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13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 w:val="restart"/>
            <w:tcBorders>
              <w:lef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 w:val="restart"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А (до изменения)</w:t>
            </w:r>
          </w:p>
        </w:tc>
        <w:tc>
          <w:tcPr>
            <w:tcW w:w="709" w:type="dxa"/>
            <w:tcBorders>
              <w:left w:val="single" w:sz="2" w:space="0" w:color="auto"/>
              <w:bottom w:val="nil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Б (после изменения)</w:t>
            </w:r>
          </w:p>
        </w:tc>
        <w:tc>
          <w:tcPr>
            <w:tcW w:w="709" w:type="dxa"/>
            <w:tcBorders>
              <w:left w:val="single" w:sz="2" w:space="0" w:color="auto"/>
              <w:bottom w:val="nil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В (увеличение)</w:t>
            </w:r>
          </w:p>
        </w:tc>
        <w:tc>
          <w:tcPr>
            <w:tcW w:w="709" w:type="dxa"/>
            <w:tcBorders>
              <w:left w:val="single" w:sz="2" w:space="0" w:color="auto"/>
              <w:bottom w:val="nil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8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1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0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Г (уменьшение)</w:t>
            </w:r>
          </w:p>
        </w:tc>
        <w:tc>
          <w:tcPr>
            <w:tcW w:w="709" w:type="dxa"/>
            <w:tcBorders>
              <w:left w:val="single" w:sz="2" w:space="0" w:color="auto"/>
              <w:bottom w:val="nil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8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1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0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4D217A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</w:tcBorders>
          </w:tcPr>
          <w:p w:rsidR="002C6D97" w:rsidRPr="00BE0F95" w:rsidRDefault="002C6D97" w:rsidP="006301C7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 w:val="restart"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 w:val="restart"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А (до изменения)</w:t>
            </w:r>
          </w:p>
        </w:tc>
        <w:tc>
          <w:tcPr>
            <w:tcW w:w="709" w:type="dxa"/>
            <w:tcBorders>
              <w:left w:val="single" w:sz="2" w:space="0" w:color="auto"/>
              <w:bottom w:val="nil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Б (после изменения)</w:t>
            </w:r>
          </w:p>
        </w:tc>
        <w:tc>
          <w:tcPr>
            <w:tcW w:w="709" w:type="dxa"/>
            <w:tcBorders>
              <w:left w:val="single" w:sz="2" w:space="0" w:color="auto"/>
              <w:bottom w:val="nil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В (увеличение)</w:t>
            </w:r>
          </w:p>
        </w:tc>
        <w:tc>
          <w:tcPr>
            <w:tcW w:w="709" w:type="dxa"/>
            <w:tcBorders>
              <w:left w:val="single" w:sz="2" w:space="0" w:color="auto"/>
              <w:bottom w:val="nil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8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1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0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Г (уменьшение)</w:t>
            </w:r>
          </w:p>
        </w:tc>
        <w:tc>
          <w:tcPr>
            <w:tcW w:w="709" w:type="dxa"/>
            <w:tcBorders>
              <w:left w:val="single" w:sz="2" w:space="0" w:color="auto"/>
              <w:bottom w:val="nil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8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567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1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0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tcBorders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0" w:type="dxa"/>
            <w:tcBorders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295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26" w:type="dxa"/>
            <w:vMerge/>
            <w:tcBorders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8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</w:tcBorders>
          </w:tcPr>
          <w:p w:rsidR="002C6D97" w:rsidRPr="00BE0F95" w:rsidRDefault="002C6D97" w:rsidP="00193496">
            <w:pPr>
              <w:ind w:firstLine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BE0F95" w:rsidRPr="00BE0F95" w:rsidTr="00BE0F95">
        <w:trPr>
          <w:cantSplit/>
        </w:trPr>
        <w:tc>
          <w:tcPr>
            <w:tcW w:w="5941" w:type="dxa"/>
            <w:gridSpan w:val="8"/>
            <w:tcBorders>
              <w:left w:val="single" w:sz="2" w:space="0" w:color="auto"/>
            </w:tcBorders>
          </w:tcPr>
          <w:p w:rsidR="002C6D97" w:rsidRPr="00BE0F95" w:rsidRDefault="002C6D97" w:rsidP="00BE0F95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Всего увеличение (сумма строк В)</w:t>
            </w:r>
          </w:p>
        </w:tc>
        <w:tc>
          <w:tcPr>
            <w:tcW w:w="850" w:type="dxa"/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2C6D97" w:rsidRPr="00BE0F95" w:rsidRDefault="00D044C9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C6D97" w:rsidRPr="00BE0F95" w:rsidRDefault="00D044C9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</w:tr>
      <w:tr w:rsidR="00BE0F95" w:rsidRPr="00BE0F95" w:rsidTr="00BE0F95">
        <w:trPr>
          <w:cantSplit/>
        </w:trPr>
        <w:tc>
          <w:tcPr>
            <w:tcW w:w="5941" w:type="dxa"/>
            <w:gridSpan w:val="8"/>
            <w:tcBorders>
              <w:left w:val="single" w:sz="2" w:space="0" w:color="auto"/>
              <w:bottom w:val="single" w:sz="2" w:space="0" w:color="auto"/>
            </w:tcBorders>
          </w:tcPr>
          <w:p w:rsidR="002C6D97" w:rsidRPr="00BE0F95" w:rsidRDefault="002C6D97" w:rsidP="00BE0F95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Всего уменьшение (сумма строк Г)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2C6D97" w:rsidRPr="00BE0F95" w:rsidRDefault="00BE0F95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C6D97" w:rsidRPr="00BE0F95" w:rsidRDefault="002C6D97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C6D97" w:rsidRPr="00BE0F95" w:rsidRDefault="002C6D97" w:rsidP="00193496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0F95"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134" w:type="dxa"/>
            <w:tcBorders>
              <w:bottom w:val="single" w:sz="2" w:space="0" w:color="auto"/>
              <w:right w:val="single" w:sz="2" w:space="0" w:color="auto"/>
            </w:tcBorders>
          </w:tcPr>
          <w:p w:rsidR="002C6D97" w:rsidRPr="00BE0F95" w:rsidRDefault="00D044C9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:rsidR="002C6D97" w:rsidRPr="00BE0F95" w:rsidRDefault="00D044C9">
            <w:pPr>
              <w:ind w:firstLine="0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</w:tr>
    </w:tbl>
    <w:p w:rsidR="00812C85" w:rsidRPr="00BE0F95" w:rsidRDefault="00812C85" w:rsidP="00BE0F95">
      <w:pPr>
        <w:ind w:firstLine="0"/>
        <w:rPr>
          <w:rFonts w:ascii="Times New Roman" w:hAnsi="Times New Roman"/>
          <w:sz w:val="10"/>
          <w:szCs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1106"/>
        <w:gridCol w:w="168"/>
        <w:gridCol w:w="825"/>
        <w:gridCol w:w="1275"/>
        <w:gridCol w:w="142"/>
        <w:gridCol w:w="1276"/>
        <w:gridCol w:w="1417"/>
        <w:gridCol w:w="142"/>
        <w:gridCol w:w="1418"/>
        <w:gridCol w:w="1134"/>
        <w:gridCol w:w="140"/>
        <w:gridCol w:w="3403"/>
      </w:tblGrid>
      <w:tr w:rsidR="00812C85" w:rsidRPr="00BE0F95" w:rsidTr="00BE0F95">
        <w:tc>
          <w:tcPr>
            <w:tcW w:w="3458" w:type="dxa"/>
            <w:vAlign w:val="bottom"/>
          </w:tcPr>
          <w:p w:rsidR="00812C85" w:rsidRPr="00BE0F95" w:rsidRDefault="00812C85" w:rsidP="00EA3C0D">
            <w:pPr>
              <w:pStyle w:val="ConsPlusNonformat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E0F95">
              <w:rPr>
                <w:rFonts w:ascii="Times New Roman" w:hAnsi="Times New Roman"/>
                <w:sz w:val="18"/>
                <w:szCs w:val="18"/>
              </w:rPr>
              <w:t>Руководитель организации</w:t>
            </w:r>
          </w:p>
          <w:p w:rsidR="00812C85" w:rsidRPr="00BE0F95" w:rsidRDefault="00812C85" w:rsidP="00EA3C0D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0F95">
              <w:rPr>
                <w:rFonts w:ascii="Times New Roman" w:hAnsi="Times New Roman"/>
                <w:sz w:val="18"/>
                <w:szCs w:val="18"/>
              </w:rPr>
              <w:t>или иное уполномоченное лицо</w:t>
            </w:r>
          </w:p>
        </w:tc>
        <w:tc>
          <w:tcPr>
            <w:tcW w:w="1106" w:type="dxa"/>
            <w:tcBorders>
              <w:bottom w:val="single" w:sz="2" w:space="0" w:color="auto"/>
            </w:tcBorders>
            <w:vAlign w:val="bottom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dxa"/>
            <w:vAlign w:val="bottom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18" w:type="dxa"/>
            <w:gridSpan w:val="4"/>
            <w:tcBorders>
              <w:bottom w:val="single" w:sz="2" w:space="0" w:color="auto"/>
            </w:tcBorders>
            <w:vAlign w:val="bottom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bottom"/>
          </w:tcPr>
          <w:p w:rsidR="00812C85" w:rsidRPr="00BE0F95" w:rsidRDefault="00812C85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E0F95">
              <w:rPr>
                <w:rFonts w:ascii="Times New Roman" w:hAnsi="Times New Roman"/>
                <w:sz w:val="18"/>
                <w:szCs w:val="18"/>
              </w:rPr>
              <w:t xml:space="preserve">Главный бухгалтер </w:t>
            </w:r>
          </w:p>
          <w:p w:rsidR="00812C85" w:rsidRPr="00BE0F95" w:rsidRDefault="00812C85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0F95">
              <w:rPr>
                <w:rFonts w:ascii="Times New Roman" w:hAnsi="Times New Roman"/>
                <w:sz w:val="18"/>
                <w:szCs w:val="18"/>
              </w:rPr>
              <w:t>или иное уполномоченное лицо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bottom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tcBorders>
              <w:bottom w:val="single" w:sz="2" w:space="0" w:color="auto"/>
            </w:tcBorders>
            <w:vAlign w:val="bottom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12C85" w:rsidRPr="00BE0F95" w:rsidTr="00BE0F95">
        <w:tc>
          <w:tcPr>
            <w:tcW w:w="3458" w:type="dxa"/>
          </w:tcPr>
          <w:p w:rsidR="00812C85" w:rsidRPr="00BE0F95" w:rsidRDefault="00812C85" w:rsidP="00EA3C0D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06" w:type="dxa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0F95">
              <w:rPr>
                <w:rFonts w:ascii="Times New Roman" w:hAnsi="Times New Roman"/>
                <w:sz w:val="14"/>
                <w:szCs w:val="14"/>
              </w:rPr>
              <w:t xml:space="preserve">(подпись) </w:t>
            </w:r>
          </w:p>
        </w:tc>
        <w:tc>
          <w:tcPr>
            <w:tcW w:w="168" w:type="dxa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8" w:type="dxa"/>
            <w:gridSpan w:val="4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0F95">
              <w:rPr>
                <w:rFonts w:ascii="Times New Roman" w:hAnsi="Times New Roman"/>
                <w:sz w:val="14"/>
                <w:szCs w:val="14"/>
              </w:rPr>
              <w:t>(ф.и.о.)</w:t>
            </w:r>
          </w:p>
        </w:tc>
        <w:tc>
          <w:tcPr>
            <w:tcW w:w="2977" w:type="dxa"/>
            <w:gridSpan w:val="3"/>
          </w:tcPr>
          <w:p w:rsidR="00812C85" w:rsidRPr="00BE0F95" w:rsidRDefault="00812C85">
            <w:pPr>
              <w:ind w:firstLine="0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0F95">
              <w:rPr>
                <w:rFonts w:ascii="Times New Roman" w:hAnsi="Times New Roman"/>
                <w:sz w:val="14"/>
                <w:szCs w:val="14"/>
              </w:rPr>
              <w:t xml:space="preserve">(подпись) </w:t>
            </w:r>
          </w:p>
        </w:tc>
        <w:tc>
          <w:tcPr>
            <w:tcW w:w="140" w:type="dxa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3" w:type="dxa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0F95">
              <w:rPr>
                <w:rFonts w:ascii="Times New Roman" w:hAnsi="Times New Roman"/>
                <w:sz w:val="14"/>
                <w:szCs w:val="14"/>
              </w:rPr>
              <w:t>(ф.и.о.)</w:t>
            </w:r>
          </w:p>
        </w:tc>
      </w:tr>
      <w:tr w:rsidR="00812C85" w:rsidTr="00BE0F95">
        <w:trPr>
          <w:cantSplit/>
          <w:trHeight w:hRule="exact" w:val="113"/>
        </w:trPr>
        <w:tc>
          <w:tcPr>
            <w:tcW w:w="8250" w:type="dxa"/>
            <w:gridSpan w:val="7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54" w:type="dxa"/>
            <w:gridSpan w:val="6"/>
          </w:tcPr>
          <w:p w:rsidR="00812C85" w:rsidRDefault="00812C85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12C85" w:rsidRPr="00BE0F95" w:rsidTr="00BE0F95">
        <w:trPr>
          <w:cantSplit/>
        </w:trPr>
        <w:tc>
          <w:tcPr>
            <w:tcW w:w="5557" w:type="dxa"/>
            <w:gridSpan w:val="4"/>
          </w:tcPr>
          <w:p w:rsidR="002505C7" w:rsidRPr="00BE0F95" w:rsidRDefault="00812C85" w:rsidP="00EA3C0D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0F9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Индивидуальный предприниматель</w:t>
            </w:r>
            <w:r w:rsidR="002505C7" w:rsidRPr="00BE0F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505C7" w:rsidRPr="00BE0F95">
              <w:rPr>
                <w:rFonts w:ascii="Times New Roman" w:hAnsi="Times New Roman"/>
                <w:sz w:val="18"/>
                <w:szCs w:val="18"/>
              </w:rPr>
              <w:t>или иное уполномоченное лицо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vAlign w:val="bottom"/>
          </w:tcPr>
          <w:p w:rsidR="00812C85" w:rsidRPr="00BE0F95" w:rsidRDefault="00812C85" w:rsidP="006A3C7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812C85" w:rsidRPr="00BE0F95" w:rsidRDefault="00812C85" w:rsidP="006A3C7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bottom w:val="single" w:sz="2" w:space="0" w:color="auto"/>
            </w:tcBorders>
            <w:vAlign w:val="bottom"/>
          </w:tcPr>
          <w:p w:rsidR="00812C85" w:rsidRPr="00BE0F95" w:rsidRDefault="00812C85" w:rsidP="006A3C7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812C85" w:rsidRPr="00BE0F95" w:rsidRDefault="00812C85" w:rsidP="006A3C7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tcBorders>
              <w:bottom w:val="single" w:sz="2" w:space="0" w:color="auto"/>
            </w:tcBorders>
            <w:vAlign w:val="bottom"/>
          </w:tcPr>
          <w:p w:rsidR="00812C85" w:rsidRPr="00BE0F95" w:rsidRDefault="00812C85" w:rsidP="006A3C7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12C85" w:rsidRPr="00BE0F95" w:rsidTr="00BE0F95">
        <w:trPr>
          <w:cantSplit/>
        </w:trPr>
        <w:tc>
          <w:tcPr>
            <w:tcW w:w="5557" w:type="dxa"/>
            <w:gridSpan w:val="4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0F95">
              <w:rPr>
                <w:rFonts w:ascii="Times New Roman" w:hAnsi="Times New Roman"/>
                <w:sz w:val="14"/>
                <w:szCs w:val="14"/>
              </w:rPr>
              <w:t xml:space="preserve">(подпись) </w:t>
            </w:r>
          </w:p>
        </w:tc>
        <w:tc>
          <w:tcPr>
            <w:tcW w:w="142" w:type="dxa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0F95">
              <w:rPr>
                <w:rFonts w:ascii="Times New Roman" w:hAnsi="Times New Roman"/>
                <w:sz w:val="14"/>
                <w:szCs w:val="14"/>
              </w:rPr>
              <w:t>(ф.и.о.)</w:t>
            </w:r>
          </w:p>
        </w:tc>
        <w:tc>
          <w:tcPr>
            <w:tcW w:w="142" w:type="dxa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95" w:type="dxa"/>
            <w:gridSpan w:val="4"/>
          </w:tcPr>
          <w:p w:rsidR="00812C85" w:rsidRPr="00BE0F95" w:rsidRDefault="00812C8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0F95">
              <w:rPr>
                <w:rFonts w:ascii="Times New Roman" w:hAnsi="Times New Roman"/>
                <w:sz w:val="14"/>
                <w:szCs w:val="14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</w:tbl>
    <w:p w:rsidR="00812C85" w:rsidRPr="002746DD" w:rsidRDefault="00812C85">
      <w:pPr>
        <w:pStyle w:val="10"/>
        <w:ind w:firstLine="225"/>
        <w:jc w:val="both"/>
        <w:rPr>
          <w:rFonts w:ascii="Times New Roman" w:hAnsi="Times New Roman"/>
          <w:color w:val="000000"/>
          <w:sz w:val="2"/>
        </w:rPr>
      </w:pPr>
    </w:p>
    <w:sectPr w:rsidR="00812C85" w:rsidRPr="002746DD" w:rsidSect="00D044C9">
      <w:pgSz w:w="16840" w:h="11907" w:orient="landscape" w:code="9"/>
      <w:pgMar w:top="284" w:right="340" w:bottom="284" w:left="454" w:header="284" w:footer="284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E0" w:rsidRDefault="00A107E0">
      <w:pPr>
        <w:pStyle w:val="a3"/>
      </w:pPr>
      <w:r>
        <w:separator/>
      </w:r>
    </w:p>
  </w:endnote>
  <w:endnote w:type="continuationSeparator" w:id="0">
    <w:p w:rsidR="00A107E0" w:rsidRDefault="00A107E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E0" w:rsidRDefault="00A107E0">
      <w:pPr>
        <w:pStyle w:val="a3"/>
      </w:pPr>
      <w:r>
        <w:separator/>
      </w:r>
    </w:p>
  </w:footnote>
  <w:footnote w:type="continuationSeparator" w:id="0">
    <w:p w:rsidR="00A107E0" w:rsidRDefault="00A107E0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6DD"/>
    <w:rsid w:val="00021D86"/>
    <w:rsid w:val="000F31E8"/>
    <w:rsid w:val="00193496"/>
    <w:rsid w:val="00211F96"/>
    <w:rsid w:val="0022212E"/>
    <w:rsid w:val="002505C7"/>
    <w:rsid w:val="002746DD"/>
    <w:rsid w:val="002C6D97"/>
    <w:rsid w:val="003B1BD3"/>
    <w:rsid w:val="00474B01"/>
    <w:rsid w:val="004D217A"/>
    <w:rsid w:val="00551A5C"/>
    <w:rsid w:val="005D699F"/>
    <w:rsid w:val="006051A5"/>
    <w:rsid w:val="00616CC5"/>
    <w:rsid w:val="006301C7"/>
    <w:rsid w:val="00637F67"/>
    <w:rsid w:val="0069554B"/>
    <w:rsid w:val="00696237"/>
    <w:rsid w:val="006A3C74"/>
    <w:rsid w:val="006C0FAB"/>
    <w:rsid w:val="007268E7"/>
    <w:rsid w:val="0076327F"/>
    <w:rsid w:val="00812C85"/>
    <w:rsid w:val="008670A8"/>
    <w:rsid w:val="00954A51"/>
    <w:rsid w:val="009B2270"/>
    <w:rsid w:val="00A107E0"/>
    <w:rsid w:val="00A6693D"/>
    <w:rsid w:val="00A859C1"/>
    <w:rsid w:val="00AA5755"/>
    <w:rsid w:val="00AC23A7"/>
    <w:rsid w:val="00AE3EB7"/>
    <w:rsid w:val="00BC27D9"/>
    <w:rsid w:val="00BE0F95"/>
    <w:rsid w:val="00D044C9"/>
    <w:rsid w:val="00D0609E"/>
    <w:rsid w:val="00D721B1"/>
    <w:rsid w:val="00DD53BF"/>
    <w:rsid w:val="00DF12A5"/>
    <w:rsid w:val="00E82815"/>
    <w:rsid w:val="00EA3C0D"/>
    <w:rsid w:val="00ED2F6A"/>
    <w:rsid w:val="00F11B28"/>
    <w:rsid w:val="00FA2566"/>
    <w:rsid w:val="00FC3BA0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C20019-9FFD-457E-A801-8B8B8A0B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ind w:firstLine="0"/>
      <w:jc w:val="right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</w:style>
  <w:style w:type="paragraph" w:customStyle="1" w:styleId="a4">
    <w:name w:val="ЛенаОБ"/>
    <w:basedOn w:val="a"/>
    <w:pPr>
      <w:widowControl w:val="0"/>
    </w:pPr>
  </w:style>
  <w:style w:type="paragraph" w:customStyle="1" w:styleId="a5">
    <w:name w:val="Лена Заголовок"/>
    <w:basedOn w:val="a"/>
    <w:pPr>
      <w:ind w:left="1134" w:right="1134" w:firstLine="0"/>
      <w:jc w:val="center"/>
    </w:pPr>
    <w:rPr>
      <w:b/>
      <w:snapToGrid w:val="0"/>
    </w:rPr>
  </w:style>
  <w:style w:type="paragraph" w:customStyle="1" w:styleId="a6">
    <w:name w:val="ОбычныйЛена"/>
    <w:basedOn w:val="a"/>
    <w:pPr>
      <w:spacing w:line="240" w:lineRule="atLeast"/>
    </w:pPr>
  </w:style>
  <w:style w:type="paragraph" w:customStyle="1" w:styleId="a7">
    <w:name w:val="Загодовок Лена"/>
    <w:basedOn w:val="a"/>
    <w:pPr>
      <w:keepNext/>
      <w:keepLines/>
      <w:suppressAutoHyphens/>
      <w:spacing w:line="240" w:lineRule="atLeast"/>
      <w:ind w:left="1134" w:right="1134" w:firstLine="0"/>
      <w:jc w:val="center"/>
    </w:pPr>
    <w:rPr>
      <w:b/>
    </w:rPr>
  </w:style>
  <w:style w:type="paragraph" w:customStyle="1" w:styleId="a8">
    <w:name w:val="ОбычныйЛ"/>
    <w:basedOn w:val="a"/>
  </w:style>
  <w:style w:type="paragraph" w:customStyle="1" w:styleId="a9">
    <w:name w:val="ТаблицаЛена"/>
    <w:basedOn w:val="a"/>
    <w:pPr>
      <w:ind w:firstLine="0"/>
      <w:jc w:val="left"/>
    </w:pPr>
  </w:style>
  <w:style w:type="paragraph" w:customStyle="1" w:styleId="10">
    <w:name w:val="Обычный1"/>
    <w:rPr>
      <w:rFonts w:ascii="Arial" w:hAnsi="Arial"/>
      <w:snapToGrid w:val="0"/>
      <w:sz w:val="18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/>
    </w:rPr>
  </w:style>
  <w:style w:type="paragraph" w:customStyle="1" w:styleId="ac">
    <w:name w:val="таблица"/>
    <w:basedOn w:val="a"/>
    <w:pPr>
      <w:ind w:firstLine="0"/>
      <w:jc w:val="left"/>
    </w:pPr>
  </w:style>
  <w:style w:type="paragraph" w:customStyle="1" w:styleId="ConsPlusNonformat">
    <w:name w:val="ConsPlusNonformat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1956</Characters>
  <Application>Microsoft Office Word</Application>
  <DocSecurity>0</DocSecurity>
  <Lines>750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КОРРЕКТИРОВОЧНЫЙ СЧЕТ-ФАКТУРА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КОРРЕКТИРОВОЧНЫЙ СЧЕТ-ФАКТУРА</dc:title>
  <dc:creator/>
  <dc:description>Подготовлено экспертами Группы Актион</dc:description>
  <cp:lastModifiedBy>Action</cp:lastModifiedBy>
  <cp:revision>5</cp:revision>
  <cp:lastPrinted>2012-01-17T11:44:00Z</cp:lastPrinted>
  <dcterms:created xsi:type="dcterms:W3CDTF">2024-09-03T14:53:00Z</dcterms:created>
  <dcterms:modified xsi:type="dcterms:W3CDTF">2025-10-01T20:57:00Z</dcterms:modified>
</cp:coreProperties>
</file>